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78" w:rsidRPr="00D73409" w:rsidRDefault="00D73409" w:rsidP="00D73409">
      <w:pPr>
        <w:spacing w:after="0" w:line="240" w:lineRule="auto"/>
        <w:jc w:val="center"/>
        <w:rPr>
          <w:b/>
          <w:sz w:val="28"/>
          <w:szCs w:val="28"/>
        </w:rPr>
      </w:pPr>
      <w:r w:rsidRPr="00D73409">
        <w:rPr>
          <w:b/>
          <w:sz w:val="28"/>
          <w:szCs w:val="28"/>
        </w:rPr>
        <w:t>BUKTI KEHADIRAN KOLOKIUM</w:t>
      </w:r>
    </w:p>
    <w:p w:rsidR="00D73409" w:rsidRPr="00D73409" w:rsidRDefault="00D73409" w:rsidP="00D73409">
      <w:pPr>
        <w:spacing w:after="0" w:line="240" w:lineRule="auto"/>
        <w:jc w:val="center"/>
        <w:rPr>
          <w:b/>
          <w:sz w:val="28"/>
          <w:szCs w:val="28"/>
        </w:rPr>
      </w:pPr>
      <w:r w:rsidRPr="00D73409">
        <w:rPr>
          <w:b/>
          <w:sz w:val="28"/>
          <w:szCs w:val="28"/>
        </w:rPr>
        <w:t>DEPARTEMEN AGRIBISNIS FEM IPB</w:t>
      </w:r>
    </w:p>
    <w:p w:rsidR="00D73409" w:rsidRDefault="00D73409" w:rsidP="00D73409">
      <w:pPr>
        <w:spacing w:after="0" w:line="240" w:lineRule="auto"/>
      </w:pPr>
    </w:p>
    <w:p w:rsidR="00D73409" w:rsidRDefault="00D73409" w:rsidP="00D73409">
      <w:pPr>
        <w:spacing w:after="0" w:line="240" w:lineRule="auto"/>
      </w:pPr>
    </w:p>
    <w:p w:rsidR="00D73409" w:rsidRDefault="00D73409">
      <w:r>
        <w:t>NAMA</w:t>
      </w:r>
      <w:r>
        <w:tab/>
        <w:t>:</w:t>
      </w:r>
    </w:p>
    <w:p w:rsidR="00D73409" w:rsidRDefault="00D73409">
      <w:r>
        <w:t>NIM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1836"/>
        <w:gridCol w:w="1274"/>
        <w:gridCol w:w="1558"/>
        <w:gridCol w:w="1570"/>
      </w:tblGrid>
      <w:tr w:rsidR="00D73409" w:rsidTr="00D73409">
        <w:tc>
          <w:tcPr>
            <w:tcW w:w="562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NO</w:t>
            </w:r>
          </w:p>
        </w:tc>
        <w:tc>
          <w:tcPr>
            <w:tcW w:w="2554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NAMA PEMRASARAN</w:t>
            </w:r>
          </w:p>
        </w:tc>
        <w:tc>
          <w:tcPr>
            <w:tcW w:w="1841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NIM</w:t>
            </w:r>
          </w:p>
        </w:tc>
        <w:tc>
          <w:tcPr>
            <w:tcW w:w="1275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MAYOR</w:t>
            </w:r>
          </w:p>
        </w:tc>
        <w:tc>
          <w:tcPr>
            <w:tcW w:w="1559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DOSEN EVALUATOR</w:t>
            </w:r>
          </w:p>
        </w:tc>
        <w:tc>
          <w:tcPr>
            <w:tcW w:w="1559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SCREENSHOOT KEHADIRAN</w:t>
            </w:r>
          </w:p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2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3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4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5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6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7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8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9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10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11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12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13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14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15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16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</w:tbl>
    <w:p w:rsidR="00D73409" w:rsidRDefault="00D73409">
      <w:bookmarkStart w:id="0" w:name="_GoBack"/>
      <w:bookmarkEnd w:id="0"/>
    </w:p>
    <w:sectPr w:rsidR="00D7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9"/>
    <w:rsid w:val="00287278"/>
    <w:rsid w:val="00D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2ABE-FEBC-4EAA-BA4E-03E246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2021-08-25T10:18:00Z</dcterms:created>
  <dcterms:modified xsi:type="dcterms:W3CDTF">2021-08-25T10:22:00Z</dcterms:modified>
</cp:coreProperties>
</file>